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6081" w14:textId="3A49EFF6" w:rsidR="00A16ACD" w:rsidRPr="001A545B" w:rsidRDefault="00D67559" w:rsidP="00D67559">
      <w:pPr>
        <w:pStyle w:val="Titel"/>
        <w:rPr>
          <w:lang w:val="de-CH"/>
        </w:rPr>
      </w:pPr>
      <w:r w:rsidRPr="001A545B">
        <w:rPr>
          <w:lang w:val="de-CH"/>
        </w:rPr>
        <w:t>Krypto</w:t>
      </w:r>
      <w:r w:rsidR="00A7520F">
        <w:rPr>
          <w:lang w:val="de-CH"/>
        </w:rPr>
        <w:t>p</w:t>
      </w:r>
      <w:r w:rsidRPr="001A545B">
        <w:rPr>
          <w:lang w:val="de-CH"/>
        </w:rPr>
        <w:t>rogramme</w:t>
      </w:r>
    </w:p>
    <w:p w14:paraId="5A8AA261" w14:textId="5CDD0462" w:rsidR="00D67559" w:rsidRPr="001A545B" w:rsidRDefault="00D67559" w:rsidP="00D67559">
      <w:pPr>
        <w:pStyle w:val="Untertitel"/>
        <w:rPr>
          <w:lang w:val="de-CH"/>
        </w:rPr>
      </w:pPr>
      <w:r w:rsidRPr="001A545B">
        <w:rPr>
          <w:lang w:val="de-CH"/>
        </w:rPr>
        <w:t>mit Python</w:t>
      </w:r>
    </w:p>
    <w:p w14:paraId="48726DF9" w14:textId="68954700" w:rsidR="00D67559" w:rsidRDefault="00057141" w:rsidP="00D67559">
      <w:pPr>
        <w:pStyle w:val="berschrift1"/>
        <w:rPr>
          <w:lang w:val="de-CH"/>
        </w:rPr>
      </w:pPr>
      <w:r>
        <w:rPr>
          <w:lang w:val="de-CH"/>
        </w:rPr>
        <w:t>Zielsetzung</w:t>
      </w:r>
    </w:p>
    <w:p w14:paraId="41D1B5B3" w14:textId="3C467440" w:rsidR="00057141" w:rsidRDefault="00057141" w:rsidP="00057141">
      <w:r>
        <w:t>Nach diesen Übungen sollst du</w:t>
      </w:r>
    </w:p>
    <w:p w14:paraId="17C1014E" w14:textId="1D826F6B" w:rsidR="00057141" w:rsidRDefault="00057141" w:rsidP="00057141">
      <w:pPr>
        <w:pStyle w:val="Listenabsatz"/>
        <w:numPr>
          <w:ilvl w:val="0"/>
          <w:numId w:val="27"/>
        </w:numPr>
      </w:pPr>
      <w:r>
        <w:t>verstehen, dass die Unicode</w:t>
      </w:r>
      <w:r w:rsidR="005119D8">
        <w:t>-</w:t>
      </w:r>
      <w:r w:rsidR="00786793">
        <w:t>T</w:t>
      </w:r>
      <w:r>
        <w:t>abelle jeder natürlichen Zahl ein Zeichen zuordnet und umgekehrt</w:t>
      </w:r>
      <w:r w:rsidR="005119D8">
        <w:t>,</w:t>
      </w:r>
    </w:p>
    <w:p w14:paraId="75E67E28" w14:textId="62436DFB" w:rsidR="00057141" w:rsidRDefault="00057141" w:rsidP="00057141">
      <w:pPr>
        <w:pStyle w:val="Listenabsatz"/>
        <w:numPr>
          <w:ilvl w:val="0"/>
          <w:numId w:val="27"/>
        </w:numPr>
      </w:pPr>
      <w:r>
        <w:t>verstehen, wie mit ord() der Index eines Zeichens in der Unicode</w:t>
      </w:r>
      <w:r w:rsidR="005119D8">
        <w:t>-</w:t>
      </w:r>
      <w:r w:rsidR="00786793">
        <w:t>T</w:t>
      </w:r>
      <w:r>
        <w:t>abelle erhalten werden kann</w:t>
      </w:r>
      <w:r w:rsidR="005119D8">
        <w:t>,</w:t>
      </w:r>
    </w:p>
    <w:p w14:paraId="04438302" w14:textId="3D0EB57D" w:rsidR="00057141" w:rsidRDefault="00057141" w:rsidP="00057141">
      <w:pPr>
        <w:pStyle w:val="Listenabsatz"/>
        <w:numPr>
          <w:ilvl w:val="0"/>
          <w:numId w:val="27"/>
        </w:numPr>
      </w:pPr>
      <w:r>
        <w:t>verstehen, wie mit chr() das Zeichen für einen bestimmten Index in der Unicode</w:t>
      </w:r>
      <w:r w:rsidR="005119D8">
        <w:t>-</w:t>
      </w:r>
      <w:r w:rsidR="00786793">
        <w:t>T</w:t>
      </w:r>
      <w:r>
        <w:t>abelle erhalten werden kann</w:t>
      </w:r>
      <w:r w:rsidR="005119D8">
        <w:t>,</w:t>
      </w:r>
    </w:p>
    <w:p w14:paraId="09453185" w14:textId="27EFFF85" w:rsidR="00057141" w:rsidRDefault="00057141" w:rsidP="00057141">
      <w:pPr>
        <w:pStyle w:val="Listenabsatz"/>
        <w:numPr>
          <w:ilvl w:val="0"/>
          <w:numId w:val="27"/>
        </w:numPr>
      </w:pPr>
      <w:r>
        <w:t>dieses Wissen verwenden, um Verschiebeverschlüsselungen zu knacken</w:t>
      </w:r>
      <w:r w:rsidR="005119D8">
        <w:t>,</w:t>
      </w:r>
    </w:p>
    <w:p w14:paraId="037A5463" w14:textId="3D2A67EF" w:rsidR="00057141" w:rsidRPr="00057141" w:rsidRDefault="00057141" w:rsidP="00057141">
      <w:pPr>
        <w:pStyle w:val="Listenabsatz"/>
        <w:numPr>
          <w:ilvl w:val="0"/>
          <w:numId w:val="27"/>
        </w:numPr>
      </w:pPr>
      <w:r>
        <w:t>dieses Wissen verwenden, um eine monoalphabetische Verschlüsselung zu knacken</w:t>
      </w:r>
      <w:r w:rsidR="005119D8">
        <w:t>.</w:t>
      </w:r>
    </w:p>
    <w:p w14:paraId="6CDC750B" w14:textId="6FD1278B" w:rsidR="004B5324" w:rsidRDefault="00057141" w:rsidP="00D67559">
      <w:pPr>
        <w:pStyle w:val="berschrift1"/>
        <w:rPr>
          <w:lang w:val="de-CH"/>
        </w:rPr>
      </w:pPr>
      <w:r>
        <w:rPr>
          <w:lang w:val="de-CH"/>
        </w:rPr>
        <w:t>Unicode</w:t>
      </w:r>
    </w:p>
    <w:p w14:paraId="401284A4" w14:textId="57DF2F35" w:rsidR="004B5324" w:rsidRDefault="004B5324" w:rsidP="004B5324">
      <w:pPr>
        <w:pStyle w:val="berschrift2"/>
      </w:pPr>
      <w:r>
        <w:t>Unicode</w:t>
      </w:r>
    </w:p>
    <w:p w14:paraId="3F824F4E" w14:textId="7B53B882" w:rsidR="009C14BF" w:rsidRDefault="00786793" w:rsidP="004B5324">
      <w:r>
        <w:t xml:space="preserve">Computer speichern </w:t>
      </w:r>
      <w:r w:rsidR="002F19F5">
        <w:t xml:space="preserve">alle Information in Bits – d.h. 0 und 1. Wenn du also ein Textdokument speicherst, wird auf der Festplatte eine Menge an 0 und 1 gespeichert. Jedes Zeichen wird dabei durch eine Binärzahl codiert. Welche Binärzahl welchem Zeichen entspricht, muss standardisiert werden. Die Reihenfolge der Zeichen muss also festgelegt werden (Reihenfolge =&gt; engl. </w:t>
      </w:r>
      <w:r w:rsidR="002F19F5" w:rsidRPr="002F19F5">
        <w:rPr>
          <w:i/>
          <w:iCs/>
        </w:rPr>
        <w:t>order</w:t>
      </w:r>
      <w:r w:rsidR="002F19F5">
        <w:t xml:space="preserve">). Ein solcher Standard ist Unicode. Die </w:t>
      </w:r>
      <w:r w:rsidR="009C14BF">
        <w:t>Unicode</w:t>
      </w:r>
      <w:r w:rsidR="005119D8">
        <w:t>-</w:t>
      </w:r>
      <w:r w:rsidR="009C14BF">
        <w:t xml:space="preserve">Tabelle codiert Symbole zu einer Dezimalzahl bzw. einer Binärzahl. </w:t>
      </w:r>
    </w:p>
    <w:p w14:paraId="16253FC8" w14:textId="64AE86E3" w:rsidR="00786793" w:rsidRDefault="00786793" w:rsidP="004B5324">
      <w:r>
        <w:t xml:space="preserve">Zum Beispiel befindet sich das Zeichen «C» an der Position 67. Man spricht auch vom </w:t>
      </w:r>
      <w:r w:rsidRPr="00786793">
        <w:rPr>
          <w:rFonts w:ascii="Futura LT Bold" w:hAnsi="Futura LT Bold"/>
          <w:color w:val="C00000"/>
        </w:rPr>
        <w:t>Index</w:t>
      </w:r>
      <w:r w:rsidRPr="00786793">
        <w:rPr>
          <w:color w:val="C00000"/>
        </w:rPr>
        <w:t xml:space="preserve"> </w:t>
      </w:r>
      <w:r>
        <w:t>67.</w:t>
      </w:r>
      <w:r w:rsidR="003A6AEA">
        <w:t xml:space="preserve"> Als Binärzahl wird das Zeichen «C» im Computer also mit 1000011 codiert. </w:t>
      </w:r>
    </w:p>
    <w:p w14:paraId="167990F4" w14:textId="50BAACFE" w:rsidR="003202AD" w:rsidRDefault="003202AD" w:rsidP="004B5324"/>
    <w:p w14:paraId="248B69A3" w14:textId="13605222" w:rsidR="003202AD" w:rsidRDefault="003202AD" w:rsidP="004B5324"/>
    <w:p w14:paraId="713B9380" w14:textId="77777777" w:rsidR="003202AD" w:rsidRDefault="003202AD" w:rsidP="004B5324"/>
    <w:p w14:paraId="1CBDCF8E" w14:textId="730D55E9" w:rsidR="00786793" w:rsidRDefault="005119D8" w:rsidP="004B5324">
      <w:r>
        <w:lastRenderedPageBreak/>
        <w:t>In der folgenden Tabelle sind einige Zeichen beispielhaft aufgeführt.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6793" w14:paraId="43D2B2CA" w14:textId="77777777" w:rsidTr="00786793">
        <w:tc>
          <w:tcPr>
            <w:tcW w:w="3005" w:type="dxa"/>
          </w:tcPr>
          <w:p w14:paraId="19DD6A70" w14:textId="0C7510F9" w:rsidR="00786793" w:rsidRDefault="00786793" w:rsidP="004B5324">
            <w:r>
              <w:t>Zeichen</w:t>
            </w:r>
          </w:p>
        </w:tc>
        <w:tc>
          <w:tcPr>
            <w:tcW w:w="3005" w:type="dxa"/>
          </w:tcPr>
          <w:p w14:paraId="5E490042" w14:textId="479BB706" w:rsidR="00786793" w:rsidRDefault="00786793" w:rsidP="004B5324">
            <w:r>
              <w:t>Dezimalzahl (Index)</w:t>
            </w:r>
          </w:p>
        </w:tc>
        <w:tc>
          <w:tcPr>
            <w:tcW w:w="3006" w:type="dxa"/>
          </w:tcPr>
          <w:p w14:paraId="319BDF4F" w14:textId="387A4799" w:rsidR="00786793" w:rsidRDefault="00786793" w:rsidP="004B5324">
            <w:r>
              <w:t>Binärzahl</w:t>
            </w:r>
          </w:p>
        </w:tc>
      </w:tr>
      <w:tr w:rsidR="00786793" w14:paraId="298CFED3" w14:textId="77777777" w:rsidTr="00786793">
        <w:tc>
          <w:tcPr>
            <w:tcW w:w="3005" w:type="dxa"/>
          </w:tcPr>
          <w:p w14:paraId="0521C81A" w14:textId="5E4C7FC1" w:rsidR="00786793" w:rsidRDefault="003A6AEA" w:rsidP="004B5324">
            <w:r>
              <w:t>Q</w:t>
            </w:r>
          </w:p>
        </w:tc>
        <w:tc>
          <w:tcPr>
            <w:tcW w:w="3005" w:type="dxa"/>
          </w:tcPr>
          <w:p w14:paraId="7C064351" w14:textId="726B9EEE" w:rsidR="00786793" w:rsidRDefault="003A6AEA" w:rsidP="004B5324">
            <w:r>
              <w:t>81</w:t>
            </w:r>
          </w:p>
        </w:tc>
        <w:tc>
          <w:tcPr>
            <w:tcW w:w="3006" w:type="dxa"/>
          </w:tcPr>
          <w:p w14:paraId="17516B45" w14:textId="058D6946" w:rsidR="00786793" w:rsidRDefault="003A6AEA" w:rsidP="004B5324">
            <w:r>
              <w:t>01010001</w:t>
            </w:r>
          </w:p>
        </w:tc>
      </w:tr>
      <w:tr w:rsidR="003A6AEA" w14:paraId="744166FD" w14:textId="77777777" w:rsidTr="00786793">
        <w:tc>
          <w:tcPr>
            <w:tcW w:w="3005" w:type="dxa"/>
          </w:tcPr>
          <w:p w14:paraId="5955388D" w14:textId="0C18FDCF" w:rsidR="003A6AEA" w:rsidRDefault="003A6AEA" w:rsidP="004B5324">
            <w:r>
              <w:t>f</w:t>
            </w:r>
          </w:p>
        </w:tc>
        <w:tc>
          <w:tcPr>
            <w:tcW w:w="3005" w:type="dxa"/>
          </w:tcPr>
          <w:p w14:paraId="356765DF" w14:textId="65B18299" w:rsidR="003A6AEA" w:rsidRDefault="003A6AEA" w:rsidP="004B5324">
            <w:r>
              <w:t>102</w:t>
            </w:r>
          </w:p>
        </w:tc>
        <w:tc>
          <w:tcPr>
            <w:tcW w:w="3006" w:type="dxa"/>
          </w:tcPr>
          <w:p w14:paraId="5ABBDE06" w14:textId="1D0C4EA4" w:rsidR="003A6AEA" w:rsidRDefault="003A6AEA" w:rsidP="004B5324">
            <w:r>
              <w:t>01100110</w:t>
            </w:r>
          </w:p>
        </w:tc>
      </w:tr>
      <w:tr w:rsidR="003A6AEA" w14:paraId="4DB13751" w14:textId="77777777" w:rsidTr="00786793">
        <w:tc>
          <w:tcPr>
            <w:tcW w:w="3005" w:type="dxa"/>
          </w:tcPr>
          <w:p w14:paraId="3A6285A9" w14:textId="2651BBE4" w:rsidR="003A6AEA" w:rsidRDefault="003A6AEA" w:rsidP="004B5324">
            <w:r>
              <w:t>~</w:t>
            </w:r>
          </w:p>
        </w:tc>
        <w:tc>
          <w:tcPr>
            <w:tcW w:w="3005" w:type="dxa"/>
          </w:tcPr>
          <w:p w14:paraId="70AE77F0" w14:textId="6421FCC7" w:rsidR="003A6AEA" w:rsidRDefault="003A6AEA" w:rsidP="004B5324">
            <w:r>
              <w:t>126</w:t>
            </w:r>
          </w:p>
        </w:tc>
        <w:tc>
          <w:tcPr>
            <w:tcW w:w="3006" w:type="dxa"/>
          </w:tcPr>
          <w:p w14:paraId="703C2054" w14:textId="7C31A37F" w:rsidR="003A6AEA" w:rsidRDefault="003A6AEA" w:rsidP="004B5324">
            <w:r>
              <w:t>01111110</w:t>
            </w:r>
          </w:p>
        </w:tc>
      </w:tr>
      <w:tr w:rsidR="003A6AEA" w14:paraId="424062B8" w14:textId="77777777" w:rsidTr="00786793">
        <w:tc>
          <w:tcPr>
            <w:tcW w:w="3005" w:type="dxa"/>
          </w:tcPr>
          <w:p w14:paraId="10EE9A0B" w14:textId="2F556975" w:rsidR="003A6AEA" w:rsidRDefault="003A6AEA" w:rsidP="004B5324">
            <w:r w:rsidRPr="003A6AEA">
              <w:rPr>
                <w:rFonts w:ascii="Segoe UI Emoji" w:hAnsi="Segoe UI Emoji" w:cs="Segoe UI Emoji"/>
              </w:rPr>
              <w:t>😑</w:t>
            </w:r>
          </w:p>
        </w:tc>
        <w:tc>
          <w:tcPr>
            <w:tcW w:w="3005" w:type="dxa"/>
          </w:tcPr>
          <w:p w14:paraId="2C984986" w14:textId="12E6031C" w:rsidR="003A6AEA" w:rsidRDefault="003A6AEA" w:rsidP="004B5324">
            <w:r>
              <w:t>128529</w:t>
            </w:r>
          </w:p>
        </w:tc>
        <w:tc>
          <w:tcPr>
            <w:tcW w:w="3006" w:type="dxa"/>
          </w:tcPr>
          <w:p w14:paraId="694975FD" w14:textId="12121FAE" w:rsidR="003A6AEA" w:rsidRDefault="003A6AEA" w:rsidP="004B5324">
            <w:r w:rsidRPr="003A6AEA">
              <w:t>11111011000010001</w:t>
            </w:r>
          </w:p>
        </w:tc>
      </w:tr>
    </w:tbl>
    <w:p w14:paraId="38BB426E" w14:textId="77777777" w:rsidR="00786793" w:rsidRDefault="00786793" w:rsidP="004B5324"/>
    <w:p w14:paraId="56C08D19" w14:textId="77777777" w:rsidR="00B4396C" w:rsidRDefault="008D6733" w:rsidP="004B5324">
      <w:r w:rsidRPr="008D6733">
        <w:rPr>
          <w:rFonts w:ascii="Futura LT Bold" w:hAnsi="Futura LT Bold"/>
        </w:rPr>
        <w:t xml:space="preserve">Details für </w:t>
      </w:r>
      <w:r>
        <w:rPr>
          <w:rFonts w:ascii="Futura LT Bold" w:hAnsi="Futura LT Bold"/>
        </w:rPr>
        <w:t>Interessierte</w:t>
      </w:r>
      <w:r>
        <w:t xml:space="preserve"> </w:t>
      </w:r>
    </w:p>
    <w:p w14:paraId="2822F3D3" w14:textId="3E17F184" w:rsidR="004B5324" w:rsidRDefault="003A6AEA" w:rsidP="004B5324">
      <w:r>
        <w:t xml:space="preserve">Genauer </w:t>
      </w:r>
      <w:r w:rsidR="005119D8">
        <w:t>betrachtet sind</w:t>
      </w:r>
      <w:r>
        <w:t xml:space="preserve"> </w:t>
      </w:r>
      <w:r w:rsidR="00786793">
        <w:t>Python</w:t>
      </w:r>
      <w:r w:rsidR="005119D8">
        <w:t>-</w:t>
      </w:r>
      <w:r w:rsidR="00786793">
        <w:t xml:space="preserve">Strings utf-8 codiert. </w:t>
      </w:r>
      <w:r w:rsidR="009C14BF">
        <w:t>utf</w:t>
      </w:r>
      <w:r w:rsidR="009C14BF" w:rsidRPr="009C14BF">
        <w:t>-8 kodiert Zeichen mit variabler Byte-Anzahl. Dabei wird ein Unicode</w:t>
      </w:r>
      <w:r w:rsidR="005119D8">
        <w:t>-Z</w:t>
      </w:r>
      <w:r w:rsidR="009C14BF" w:rsidRPr="009C14BF">
        <w:t xml:space="preserve">eichen in 1 bis 4 Byte kodiert. Die </w:t>
      </w:r>
      <w:r w:rsidR="00CE79B8">
        <w:t>Zahlen</w:t>
      </w:r>
      <w:r w:rsidR="009C14BF" w:rsidRPr="009C14BF">
        <w:t xml:space="preserve"> 0 bis 127, die dem ASCII-Zeichensatz entsprechen, werden in einem Byte kodiert, wobei das höchstwertige Bit stets 0 ist. </w:t>
      </w:r>
      <w:r w:rsidR="00685128">
        <w:t xml:space="preserve">Ein Byte besteht aus 8 Bit. Es können also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 w:rsidR="00685128">
        <w:rPr>
          <w:rFonts w:eastAsiaTheme="minorEastAsia"/>
        </w:rPr>
        <w:t xml:space="preserve"> Zeichen codiert werden. Mit H</w:t>
      </w:r>
      <w:r w:rsidR="009C14BF" w:rsidRPr="009C14BF">
        <w:t>ilfe des achten Bits kann ein längeres Unicode-Zeichen eingeleitet werden, das sich auf 2, 3 oder 4 Byte erstreckt.</w:t>
      </w:r>
    </w:p>
    <w:p w14:paraId="2C3127DB" w14:textId="0B1BFE1D" w:rsidR="00E7232D" w:rsidRDefault="00E7232D" w:rsidP="00E7232D">
      <w:pPr>
        <w:pStyle w:val="berschrift2"/>
      </w:pPr>
      <w:r>
        <w:t>Unicode mit Python</w:t>
      </w:r>
    </w:p>
    <w:p w14:paraId="4BF0480C" w14:textId="0609F391" w:rsidR="00E7232D" w:rsidRPr="00E7232D" w:rsidRDefault="00E7232D" w:rsidP="00E7232D">
      <w:r>
        <w:t>In Python lernen wir zwei Funktionen kennen, welche das Arbeiten mit Unicode vereinfachen.</w:t>
      </w:r>
    </w:p>
    <w:p w14:paraId="47CDFD85" w14:textId="091DD119" w:rsidR="00E7232D" w:rsidRDefault="005119D8" w:rsidP="00E7232D">
      <w:pPr>
        <w:pStyle w:val="Listenabsatz"/>
        <w:numPr>
          <w:ilvl w:val="0"/>
          <w:numId w:val="21"/>
        </w:numPr>
      </w:pPr>
      <w:r>
        <w:t>M</w:t>
      </w:r>
      <w:r w:rsidR="00E7232D">
        <w:t xml:space="preserve">it </w:t>
      </w:r>
      <w:r w:rsidR="00E7232D" w:rsidRPr="00E7232D">
        <w:rPr>
          <w:i/>
          <w:iCs/>
        </w:rPr>
        <w:t>ord()</w:t>
      </w:r>
      <w:r w:rsidR="00E7232D">
        <w:t xml:space="preserve"> kann der Index eines Zeichens in der Unicode</w:t>
      </w:r>
      <w:r>
        <w:t>-</w:t>
      </w:r>
      <w:r w:rsidR="00E7232D">
        <w:t>Tabelle erhalten werden</w:t>
      </w:r>
      <w:r>
        <w:t>.</w:t>
      </w:r>
    </w:p>
    <w:p w14:paraId="59485ABD" w14:textId="7D1F52B6" w:rsidR="00E7232D" w:rsidRPr="00E7232D" w:rsidRDefault="005119D8" w:rsidP="00E7232D">
      <w:pPr>
        <w:pStyle w:val="Listenabsatz"/>
        <w:numPr>
          <w:ilvl w:val="0"/>
          <w:numId w:val="21"/>
        </w:numPr>
      </w:pPr>
      <w:r>
        <w:t>M</w:t>
      </w:r>
      <w:r w:rsidR="00E7232D">
        <w:t xml:space="preserve">it </w:t>
      </w:r>
      <w:r w:rsidR="00E7232D" w:rsidRPr="00E7232D">
        <w:rPr>
          <w:i/>
          <w:iCs/>
        </w:rPr>
        <w:t>chr()</w:t>
      </w:r>
      <w:r w:rsidR="00E7232D">
        <w:t xml:space="preserve"> kann das Zeichen beim entsprechenden Index in der Unicode</w:t>
      </w:r>
      <w:r>
        <w:t>-</w:t>
      </w:r>
      <w:r w:rsidR="00E7232D">
        <w:t>Tabelle erhalten werden</w:t>
      </w:r>
      <w:r>
        <w:t>.</w:t>
      </w:r>
    </w:p>
    <w:p w14:paraId="233AB5F6" w14:textId="44CEE691" w:rsidR="006C15ED" w:rsidRPr="001A545B" w:rsidRDefault="00511F52" w:rsidP="006C15ED">
      <w:pPr>
        <w:pStyle w:val="berschrift2"/>
      </w:pPr>
      <w:r>
        <w:t>Auftrag: Unicode mit Python</w:t>
      </w:r>
    </w:p>
    <w:p w14:paraId="1E636421" w14:textId="7863629F" w:rsidR="006C15ED" w:rsidRPr="001A545B" w:rsidRDefault="006C15ED" w:rsidP="006C15ED">
      <w:r w:rsidRPr="001A545B">
        <w:t>Nach dem Ende der Übung sollten folgende Ideen vorhanden sein:</w:t>
      </w:r>
    </w:p>
    <w:p w14:paraId="6604FD95" w14:textId="52128F00" w:rsidR="006C15ED" w:rsidRPr="001A545B" w:rsidRDefault="006C15ED" w:rsidP="006C15ED">
      <w:pPr>
        <w:pStyle w:val="Listenabsatz"/>
        <w:numPr>
          <w:ilvl w:val="0"/>
          <w:numId w:val="21"/>
        </w:numPr>
      </w:pPr>
      <w:r w:rsidRPr="001A545B">
        <w:t xml:space="preserve">Unicode als </w:t>
      </w:r>
      <w:r w:rsidR="00511F52">
        <w:t>Zuordnung</w:t>
      </w:r>
      <w:r w:rsidR="00511F52" w:rsidRPr="00511F52">
        <w:rPr>
          <w:i/>
          <w:iCs/>
        </w:rPr>
        <w:t xml:space="preserve"> int </w:t>
      </w:r>
      <w:r w:rsidR="00511F52" w:rsidRPr="00511F52">
        <w:rPr>
          <w:i/>
          <w:iCs/>
        </w:rPr>
        <w:sym w:font="Wingdings" w:char="F0F3"/>
      </w:r>
      <w:r w:rsidR="00511F52" w:rsidRPr="00511F52">
        <w:rPr>
          <w:i/>
          <w:iCs/>
        </w:rPr>
        <w:t xml:space="preserve"> Symbol</w:t>
      </w:r>
    </w:p>
    <w:p w14:paraId="688134CA" w14:textId="77777777" w:rsidR="006C15ED" w:rsidRPr="001A545B" w:rsidRDefault="006C15ED" w:rsidP="006C15ED">
      <w:pPr>
        <w:pStyle w:val="Listenabsatz"/>
        <w:numPr>
          <w:ilvl w:val="0"/>
          <w:numId w:val="21"/>
        </w:numPr>
      </w:pPr>
      <w:r w:rsidRPr="001A545B">
        <w:t>Funktion ord()</w:t>
      </w:r>
    </w:p>
    <w:p w14:paraId="3FD3064B" w14:textId="77777777" w:rsidR="006C15ED" w:rsidRPr="001A545B" w:rsidRDefault="006C15ED" w:rsidP="006C15ED">
      <w:pPr>
        <w:pStyle w:val="Listenabsatz"/>
        <w:numPr>
          <w:ilvl w:val="0"/>
          <w:numId w:val="21"/>
        </w:numPr>
      </w:pPr>
      <w:r w:rsidRPr="001A545B">
        <w:t>Funktion chr()</w:t>
      </w:r>
    </w:p>
    <w:p w14:paraId="1DA54E14" w14:textId="115D6195" w:rsidR="006C15ED" w:rsidRPr="001A545B" w:rsidRDefault="00511F52" w:rsidP="006C15ED">
      <w:pPr>
        <w:pStyle w:val="Listenabsatz"/>
        <w:numPr>
          <w:ilvl w:val="0"/>
          <w:numId w:val="21"/>
        </w:numPr>
      </w:pPr>
      <w:r>
        <w:t>Indizes</w:t>
      </w:r>
      <w:r w:rsidR="006C15ED" w:rsidRPr="001A545B">
        <w:t xml:space="preserve"> von a-z</w:t>
      </w:r>
      <w:r>
        <w:t xml:space="preserve"> </w:t>
      </w:r>
    </w:p>
    <w:p w14:paraId="74F2D74E" w14:textId="207CB62D" w:rsidR="006C15ED" w:rsidRDefault="00511F52" w:rsidP="004B5324">
      <w:pPr>
        <w:pStyle w:val="Listenabsatz"/>
        <w:numPr>
          <w:ilvl w:val="0"/>
          <w:numId w:val="21"/>
        </w:numPr>
      </w:pPr>
      <w:r>
        <w:t>Indizes</w:t>
      </w:r>
      <w:r w:rsidRPr="001A545B">
        <w:t xml:space="preserve"> </w:t>
      </w:r>
      <w:r w:rsidR="006C15ED" w:rsidRPr="001A545B">
        <w:t>von A-Z</w:t>
      </w:r>
    </w:p>
    <w:p w14:paraId="6B65B06A" w14:textId="6C7C878C" w:rsidR="00A769CE" w:rsidRDefault="00A769CE" w:rsidP="00A769CE">
      <w:pPr>
        <w:rPr>
          <w:color w:val="C00000"/>
        </w:rPr>
      </w:pPr>
      <w:r w:rsidRPr="00A769CE">
        <w:rPr>
          <w:color w:val="C00000"/>
        </w:rPr>
        <w:t>Bearbeite das Skript 1_shift_cipher_intro.py und löse die dortigen Programmieraufgaben.</w:t>
      </w:r>
    </w:p>
    <w:p w14:paraId="0068E40C" w14:textId="77777777" w:rsidR="003456EA" w:rsidRPr="00A769CE" w:rsidRDefault="003456EA" w:rsidP="00A769CE">
      <w:pPr>
        <w:rPr>
          <w:color w:val="C00000"/>
        </w:rPr>
      </w:pPr>
    </w:p>
    <w:p w14:paraId="224AAEFC" w14:textId="04C8BEAD" w:rsidR="00511F52" w:rsidRPr="004B5324" w:rsidRDefault="00511F52" w:rsidP="00511F52">
      <w:pPr>
        <w:pStyle w:val="berschrift1"/>
      </w:pPr>
      <w:r>
        <w:lastRenderedPageBreak/>
        <w:t>Verschiebeverschlüsselung</w:t>
      </w:r>
    </w:p>
    <w:p w14:paraId="5C47554F" w14:textId="1F29276C" w:rsidR="004B5324" w:rsidRDefault="004B5324" w:rsidP="004B5324">
      <w:pPr>
        <w:pStyle w:val="berschrift2"/>
      </w:pPr>
      <w:r>
        <w:t>Verschiebeverschlüsselung</w:t>
      </w:r>
    </w:p>
    <w:p w14:paraId="08DA1D99" w14:textId="3BBCA007" w:rsidR="00511F52" w:rsidRDefault="00511F52" w:rsidP="00511F52">
      <w:r>
        <w:t>In der vorangegangenen Unterrichtseinheit haben wir gelernt, dass bei der Verschiebeverschlüsselung alle Buchstaben neu geordnet werden. Das Geheimalphabet ist verschoben gegenüber dem Klartextalphabet. Wir verschieben die Unicode</w:t>
      </w:r>
      <w:r w:rsidR="005119D8">
        <w:t>-T</w:t>
      </w:r>
      <w:r>
        <w:t>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4"/>
        <w:gridCol w:w="863"/>
        <w:gridCol w:w="862"/>
        <w:gridCol w:w="869"/>
        <w:gridCol w:w="862"/>
        <w:gridCol w:w="865"/>
        <w:gridCol w:w="863"/>
        <w:gridCol w:w="870"/>
        <w:gridCol w:w="863"/>
      </w:tblGrid>
      <w:tr w:rsidR="00511F52" w14:paraId="31911E5B" w14:textId="77777777" w:rsidTr="00883B2C">
        <w:tc>
          <w:tcPr>
            <w:tcW w:w="1244" w:type="dxa"/>
          </w:tcPr>
          <w:p w14:paraId="591DC13D" w14:textId="77777777" w:rsidR="00511F52" w:rsidRDefault="00511F52" w:rsidP="00883B2C">
            <w:r>
              <w:t>Klartext</w:t>
            </w:r>
          </w:p>
        </w:tc>
        <w:tc>
          <w:tcPr>
            <w:tcW w:w="863" w:type="dxa"/>
          </w:tcPr>
          <w:p w14:paraId="658B1CCC" w14:textId="77777777" w:rsidR="00511F52" w:rsidRDefault="00511F52" w:rsidP="00883B2C">
            <w:r>
              <w:t>a</w:t>
            </w:r>
          </w:p>
        </w:tc>
        <w:tc>
          <w:tcPr>
            <w:tcW w:w="862" w:type="dxa"/>
          </w:tcPr>
          <w:p w14:paraId="24DC9D92" w14:textId="77777777" w:rsidR="00511F52" w:rsidRDefault="00511F52" w:rsidP="00883B2C">
            <w:r>
              <w:t>b</w:t>
            </w:r>
          </w:p>
        </w:tc>
        <w:tc>
          <w:tcPr>
            <w:tcW w:w="869" w:type="dxa"/>
          </w:tcPr>
          <w:p w14:paraId="3E95AD40" w14:textId="77777777" w:rsidR="00511F52" w:rsidRDefault="00511F52" w:rsidP="00883B2C">
            <w:r>
              <w:t>…</w:t>
            </w:r>
          </w:p>
        </w:tc>
        <w:tc>
          <w:tcPr>
            <w:tcW w:w="862" w:type="dxa"/>
          </w:tcPr>
          <w:p w14:paraId="0F244778" w14:textId="77777777" w:rsidR="00511F52" w:rsidRDefault="00511F52" w:rsidP="00883B2C">
            <w:r>
              <w:t>z</w:t>
            </w:r>
          </w:p>
        </w:tc>
        <w:tc>
          <w:tcPr>
            <w:tcW w:w="865" w:type="dxa"/>
          </w:tcPr>
          <w:p w14:paraId="7DD68A8D" w14:textId="77777777" w:rsidR="00511F52" w:rsidRDefault="00511F52" w:rsidP="00883B2C">
            <w:r>
              <w:t>A</w:t>
            </w:r>
          </w:p>
        </w:tc>
        <w:tc>
          <w:tcPr>
            <w:tcW w:w="863" w:type="dxa"/>
          </w:tcPr>
          <w:p w14:paraId="2A8E39C3" w14:textId="77777777" w:rsidR="00511F52" w:rsidRDefault="00511F52" w:rsidP="00883B2C">
            <w:r>
              <w:t>B</w:t>
            </w:r>
          </w:p>
        </w:tc>
        <w:tc>
          <w:tcPr>
            <w:tcW w:w="870" w:type="dxa"/>
          </w:tcPr>
          <w:p w14:paraId="2D4AAF1B" w14:textId="77777777" w:rsidR="00511F52" w:rsidRDefault="00511F52" w:rsidP="00883B2C">
            <w:r>
              <w:t>…</w:t>
            </w:r>
          </w:p>
        </w:tc>
        <w:tc>
          <w:tcPr>
            <w:tcW w:w="863" w:type="dxa"/>
          </w:tcPr>
          <w:p w14:paraId="252C5A4E" w14:textId="77777777" w:rsidR="00511F52" w:rsidRDefault="00511F52" w:rsidP="00883B2C">
            <w:r>
              <w:t>Z</w:t>
            </w:r>
          </w:p>
        </w:tc>
      </w:tr>
      <w:tr w:rsidR="00511F52" w14:paraId="01374FDA" w14:textId="77777777" w:rsidTr="00883B2C">
        <w:tc>
          <w:tcPr>
            <w:tcW w:w="1244" w:type="dxa"/>
          </w:tcPr>
          <w:p w14:paraId="27464F7E" w14:textId="77777777" w:rsidR="00511F52" w:rsidRDefault="00511F52" w:rsidP="00883B2C">
            <w:r>
              <w:t>Geheimtext</w:t>
            </w:r>
          </w:p>
        </w:tc>
        <w:tc>
          <w:tcPr>
            <w:tcW w:w="863" w:type="dxa"/>
          </w:tcPr>
          <w:p w14:paraId="4F6464B9" w14:textId="77777777" w:rsidR="00511F52" w:rsidRDefault="00511F52" w:rsidP="00883B2C"/>
        </w:tc>
        <w:tc>
          <w:tcPr>
            <w:tcW w:w="862" w:type="dxa"/>
          </w:tcPr>
          <w:p w14:paraId="5978DFC7" w14:textId="77777777" w:rsidR="00511F52" w:rsidRDefault="00511F52" w:rsidP="00883B2C"/>
        </w:tc>
        <w:tc>
          <w:tcPr>
            <w:tcW w:w="869" w:type="dxa"/>
          </w:tcPr>
          <w:p w14:paraId="0D2DB594" w14:textId="77777777" w:rsidR="00511F52" w:rsidRDefault="00511F52" w:rsidP="00883B2C"/>
        </w:tc>
        <w:tc>
          <w:tcPr>
            <w:tcW w:w="862" w:type="dxa"/>
          </w:tcPr>
          <w:p w14:paraId="2D9BB1E7" w14:textId="77777777" w:rsidR="00511F52" w:rsidRDefault="00511F52" w:rsidP="00883B2C">
            <w:r>
              <w:t>a</w:t>
            </w:r>
          </w:p>
        </w:tc>
        <w:tc>
          <w:tcPr>
            <w:tcW w:w="865" w:type="dxa"/>
          </w:tcPr>
          <w:p w14:paraId="4904BB2A" w14:textId="77777777" w:rsidR="00511F52" w:rsidRDefault="00511F52" w:rsidP="00883B2C">
            <w:r>
              <w:t>b</w:t>
            </w:r>
          </w:p>
        </w:tc>
        <w:tc>
          <w:tcPr>
            <w:tcW w:w="863" w:type="dxa"/>
          </w:tcPr>
          <w:p w14:paraId="558D28B3" w14:textId="77777777" w:rsidR="00511F52" w:rsidRDefault="00511F52" w:rsidP="00883B2C">
            <w:r>
              <w:t>…</w:t>
            </w:r>
          </w:p>
        </w:tc>
        <w:tc>
          <w:tcPr>
            <w:tcW w:w="870" w:type="dxa"/>
          </w:tcPr>
          <w:p w14:paraId="235F5131" w14:textId="77777777" w:rsidR="00511F52" w:rsidRDefault="00511F52" w:rsidP="00883B2C">
            <w:r>
              <w:t>…</w:t>
            </w:r>
          </w:p>
        </w:tc>
        <w:tc>
          <w:tcPr>
            <w:tcW w:w="863" w:type="dxa"/>
          </w:tcPr>
          <w:p w14:paraId="1ABA8970" w14:textId="77777777" w:rsidR="00511F52" w:rsidRDefault="00511F52" w:rsidP="00883B2C">
            <w:r>
              <w:t>…</w:t>
            </w:r>
          </w:p>
        </w:tc>
      </w:tr>
    </w:tbl>
    <w:p w14:paraId="3560AEC6" w14:textId="77777777" w:rsidR="00511F52" w:rsidRPr="00511F52" w:rsidRDefault="00511F52" w:rsidP="00511F52"/>
    <w:p w14:paraId="2BEA5C47" w14:textId="455722EB" w:rsidR="004131CC" w:rsidRPr="00511F52" w:rsidRDefault="004131CC" w:rsidP="004B5324">
      <w:r w:rsidRPr="00511F52">
        <w:t>Der Schlüssel bezeichnet die Anzahl verschobener Stellen in der Unicode</w:t>
      </w:r>
      <w:r w:rsidR="005119D8">
        <w:t>-T</w:t>
      </w:r>
      <w:r w:rsidRPr="00511F52">
        <w:t xml:space="preserve">abelle (hin zu grösseren Indizes). Die neue Position wird also zu </w:t>
      </w:r>
      <w:r w:rsidRPr="00511F52">
        <w:rPr>
          <w:i/>
          <w:iCs/>
        </w:rPr>
        <w:t>ord(character) + key</w:t>
      </w:r>
      <w:r w:rsidRPr="00511F52">
        <w:t>. Durch die Verwendung eines grösseren Schlüsselraums wird das Dechiffrieren ohne Computer zu aufwendig.</w:t>
      </w:r>
      <w:r w:rsidR="00511F52">
        <w:t xml:space="preserve"> </w:t>
      </w:r>
    </w:p>
    <w:p w14:paraId="18100AAD" w14:textId="6FFC13CD" w:rsidR="006C15ED" w:rsidRPr="001A545B" w:rsidRDefault="00A769CE" w:rsidP="006C15ED">
      <w:pPr>
        <w:pStyle w:val="berschrift2"/>
      </w:pPr>
      <w:r>
        <w:t xml:space="preserve">Auftrag: </w:t>
      </w:r>
      <w:r w:rsidR="006C15ED" w:rsidRPr="001A545B">
        <w:t xml:space="preserve">Verschiebeverschlüsselung </w:t>
      </w:r>
      <w:r w:rsidR="005119D8">
        <w:t xml:space="preserve">– </w:t>
      </w:r>
      <w:r w:rsidR="006C15ED" w:rsidRPr="001A545B">
        <w:t>Schlüssel bestimmen</w:t>
      </w:r>
    </w:p>
    <w:p w14:paraId="3A765F9F" w14:textId="4AB59B6B" w:rsidR="006C15ED" w:rsidRPr="001A545B" w:rsidRDefault="006C15ED" w:rsidP="006C15ED">
      <w:r w:rsidRPr="001A545B">
        <w:t xml:space="preserve">Gegeben ist eine Nachricht und deren Verschlüsselung. Gesucht ist der Verschiebeschlüssel. Als Hilfestellung ist die Entschlüsselungsfunktion vorgegeben. </w:t>
      </w:r>
      <w:r w:rsidR="00A769CE">
        <w:t>Du sollst also</w:t>
      </w:r>
    </w:p>
    <w:p w14:paraId="6A3F2941" w14:textId="34908274" w:rsidR="006C15ED" w:rsidRPr="001A545B" w:rsidRDefault="006C15ED" w:rsidP="006C15ED">
      <w:pPr>
        <w:pStyle w:val="Listenabsatz"/>
        <w:numPr>
          <w:ilvl w:val="0"/>
          <w:numId w:val="21"/>
        </w:numPr>
      </w:pPr>
      <w:r w:rsidRPr="001A545B">
        <w:t>die encrypt() Funktion nachvollziehen</w:t>
      </w:r>
      <w:r w:rsidR="005119D8">
        <w:t>,</w:t>
      </w:r>
    </w:p>
    <w:p w14:paraId="141EA24B" w14:textId="26E97409" w:rsidR="006C15ED" w:rsidRPr="001A545B" w:rsidRDefault="006C15ED" w:rsidP="006C15ED">
      <w:pPr>
        <w:pStyle w:val="Listenabsatz"/>
        <w:numPr>
          <w:ilvl w:val="0"/>
          <w:numId w:val="21"/>
        </w:numPr>
      </w:pPr>
      <w:r w:rsidRPr="001A545B">
        <w:t>die encrypt () Funktion verwenden, um den Schlüssel zu bestimmen</w:t>
      </w:r>
      <w:r w:rsidR="005119D8">
        <w:t>,</w:t>
      </w:r>
    </w:p>
    <w:p w14:paraId="7644DE80" w14:textId="65153337" w:rsidR="006C15ED" w:rsidRPr="001A545B" w:rsidRDefault="006C15ED" w:rsidP="006C15ED">
      <w:pPr>
        <w:pStyle w:val="Listenabsatz"/>
        <w:numPr>
          <w:ilvl w:val="0"/>
          <w:numId w:val="21"/>
        </w:numPr>
      </w:pPr>
      <w:r w:rsidRPr="001A545B">
        <w:t>mit Hilfe der encrypt () Funktion eine decrypt() Funktion schreiben</w:t>
      </w:r>
      <w:r w:rsidR="005119D8">
        <w:t>,</w:t>
      </w:r>
    </w:p>
    <w:p w14:paraId="1126806A" w14:textId="29097C3B" w:rsidR="006C15ED" w:rsidRDefault="006C15ED" w:rsidP="006C15ED">
      <w:pPr>
        <w:pStyle w:val="Listenabsatz"/>
        <w:numPr>
          <w:ilvl w:val="0"/>
          <w:numId w:val="21"/>
        </w:numPr>
      </w:pPr>
      <w:r w:rsidRPr="001A545B">
        <w:t>mit dem obigen Schlüssel einen Geheimtext entschlüsseln</w:t>
      </w:r>
      <w:r w:rsidR="005119D8">
        <w:t>.</w:t>
      </w:r>
    </w:p>
    <w:p w14:paraId="0D8DA36B" w14:textId="77777777" w:rsidR="00744390" w:rsidRPr="00744390" w:rsidRDefault="00744390" w:rsidP="00744390"/>
    <w:p w14:paraId="3A8037D1" w14:textId="77777777" w:rsidR="006C15ED" w:rsidRDefault="006C15ED" w:rsidP="006C15ED">
      <w:pPr>
        <w:pStyle w:val="Listenabsatz"/>
        <w:numPr>
          <w:ilvl w:val="0"/>
          <w:numId w:val="24"/>
        </w:numPr>
        <w:rPr>
          <w:color w:val="C00000"/>
        </w:rPr>
      </w:pPr>
      <w:r w:rsidRPr="005001BB">
        <w:rPr>
          <w:color w:val="C00000"/>
        </w:rPr>
        <w:t xml:space="preserve">Bearbeite das Skript </w:t>
      </w:r>
      <w:r>
        <w:rPr>
          <w:color w:val="C00000"/>
        </w:rPr>
        <w:t>2</w:t>
      </w:r>
      <w:r w:rsidRPr="005001BB">
        <w:rPr>
          <w:color w:val="C00000"/>
        </w:rPr>
        <w:t>_shift_cipher_</w:t>
      </w:r>
      <w:r>
        <w:rPr>
          <w:color w:val="C00000"/>
        </w:rPr>
        <w:t>unicode</w:t>
      </w:r>
      <w:r w:rsidRPr="005001BB">
        <w:rPr>
          <w:color w:val="C00000"/>
        </w:rPr>
        <w:t>.py und löse die dortigen Programmieraufgaben.</w:t>
      </w:r>
      <w:r w:rsidRPr="006C15ED">
        <w:rPr>
          <w:color w:val="C00000"/>
        </w:rPr>
        <w:t xml:space="preserve"> </w:t>
      </w:r>
    </w:p>
    <w:p w14:paraId="25B96DFE" w14:textId="2E062025" w:rsidR="001663B8" w:rsidRDefault="006C15ED" w:rsidP="001663B8">
      <w:pPr>
        <w:pStyle w:val="Listenabsatz"/>
        <w:numPr>
          <w:ilvl w:val="0"/>
          <w:numId w:val="24"/>
        </w:numPr>
        <w:rPr>
          <w:color w:val="C00000"/>
        </w:rPr>
      </w:pPr>
      <w:r>
        <w:rPr>
          <w:color w:val="C00000"/>
        </w:rPr>
        <w:t xml:space="preserve">Wird das </w:t>
      </w:r>
      <w:r w:rsidR="005119D8">
        <w:rPr>
          <w:color w:val="C00000"/>
        </w:rPr>
        <w:t>F</w:t>
      </w:r>
      <w:r>
        <w:rPr>
          <w:color w:val="C00000"/>
        </w:rPr>
        <w:t>inden des Schlüssels schwieriger, wenn du mehr Unicode</w:t>
      </w:r>
      <w:r w:rsidR="005119D8">
        <w:rPr>
          <w:color w:val="C00000"/>
        </w:rPr>
        <w:t>-</w:t>
      </w:r>
      <w:r>
        <w:rPr>
          <w:color w:val="C00000"/>
        </w:rPr>
        <w:t xml:space="preserve">Symbole </w:t>
      </w:r>
      <w:r w:rsidR="001663B8">
        <w:rPr>
          <w:color w:val="C00000"/>
        </w:rPr>
        <w:t>d.h. grosse Verschiebungen zuläs</w:t>
      </w:r>
      <w:r w:rsidR="005C1F82">
        <w:rPr>
          <w:color w:val="C00000"/>
        </w:rPr>
        <w:t>s</w:t>
      </w:r>
      <w:r w:rsidR="001663B8">
        <w:rPr>
          <w:color w:val="C00000"/>
        </w:rPr>
        <w:t>t?</w:t>
      </w:r>
    </w:p>
    <w:p w14:paraId="1DAA5857" w14:textId="1865AEB3" w:rsidR="00413C52" w:rsidRDefault="00413C52" w:rsidP="00413C52">
      <w:pPr>
        <w:rPr>
          <w:color w:val="C00000"/>
        </w:rPr>
      </w:pPr>
    </w:p>
    <w:p w14:paraId="0FEBBCE2" w14:textId="61B9D1E3" w:rsidR="00413C52" w:rsidRDefault="00413C52" w:rsidP="00413C52">
      <w:pPr>
        <w:rPr>
          <w:color w:val="C00000"/>
        </w:rPr>
      </w:pPr>
    </w:p>
    <w:p w14:paraId="30B5DC9D" w14:textId="7854E218" w:rsidR="00413C52" w:rsidRDefault="00413C52" w:rsidP="00413C52">
      <w:pPr>
        <w:rPr>
          <w:color w:val="C00000"/>
        </w:rPr>
      </w:pPr>
    </w:p>
    <w:p w14:paraId="6B729925" w14:textId="266A05F9" w:rsidR="00835592" w:rsidRDefault="00835592" w:rsidP="00413C52">
      <w:pPr>
        <w:rPr>
          <w:color w:val="C00000"/>
        </w:rPr>
      </w:pPr>
    </w:p>
    <w:p w14:paraId="4C73D9BA" w14:textId="13749E39" w:rsidR="00835592" w:rsidRDefault="00835592" w:rsidP="00413C52">
      <w:pPr>
        <w:rPr>
          <w:color w:val="C00000"/>
        </w:rPr>
      </w:pPr>
    </w:p>
    <w:p w14:paraId="7BE6A886" w14:textId="77777777" w:rsidR="00835592" w:rsidRPr="00413C52" w:rsidRDefault="00835592" w:rsidP="00413C52">
      <w:pPr>
        <w:rPr>
          <w:color w:val="C00000"/>
        </w:rPr>
      </w:pPr>
    </w:p>
    <w:p w14:paraId="4890605D" w14:textId="05301C05" w:rsidR="006C15ED" w:rsidRPr="001A545B" w:rsidRDefault="00C7604E" w:rsidP="006C15ED">
      <w:pPr>
        <w:pStyle w:val="berschrift2"/>
      </w:pPr>
      <w:r>
        <w:lastRenderedPageBreak/>
        <w:t xml:space="preserve">Auftrag: </w:t>
      </w:r>
      <w:r w:rsidR="006C15ED" w:rsidRPr="001A545B">
        <w:t>Verschiebeverschlüsselung knacken</w:t>
      </w:r>
    </w:p>
    <w:p w14:paraId="1CA3BFCD" w14:textId="78DA14FD" w:rsidR="006C15ED" w:rsidRDefault="006C15ED" w:rsidP="006C15ED">
      <w:r w:rsidRPr="001A545B">
        <w:t xml:space="preserve">Gegeben ist eine verschlüsselte Nachricht. Durch Ausprobieren soll der Schlüssel &lt; 1000 </w:t>
      </w:r>
      <w:r w:rsidR="005119D8">
        <w:t>ausfindig gemacht</w:t>
      </w:r>
      <w:r w:rsidRPr="001A545B">
        <w:t xml:space="preserve"> werden. Dieses Beispiel zeigt auf, dass die Entschlüsselung trivial ist, auch wenn keine Klartextnachricht bekannt ist.</w:t>
      </w:r>
      <w:r w:rsidR="001E3334">
        <w:t xml:space="preserve"> Du darfst </w:t>
      </w:r>
      <w:r w:rsidR="005119D8">
        <w:t xml:space="preserve">den </w:t>
      </w:r>
      <w:r w:rsidR="001E3334">
        <w:t>Code von der letzten Übung wiederverwenden.</w:t>
      </w:r>
    </w:p>
    <w:p w14:paraId="5101E02E" w14:textId="77777777" w:rsidR="006C15ED" w:rsidRDefault="006C15ED" w:rsidP="006C15ED">
      <w:pPr>
        <w:pStyle w:val="Listenabsatz"/>
        <w:numPr>
          <w:ilvl w:val="0"/>
          <w:numId w:val="25"/>
        </w:numPr>
        <w:rPr>
          <w:color w:val="C00000"/>
        </w:rPr>
      </w:pPr>
      <w:r w:rsidRPr="005001BB">
        <w:rPr>
          <w:color w:val="C00000"/>
        </w:rPr>
        <w:t xml:space="preserve">Bearbeite das Skript </w:t>
      </w:r>
      <w:r>
        <w:rPr>
          <w:color w:val="C00000"/>
        </w:rPr>
        <w:t>3</w:t>
      </w:r>
      <w:r w:rsidRPr="005001BB">
        <w:rPr>
          <w:color w:val="C00000"/>
        </w:rPr>
        <w:t>_shift_cipher_</w:t>
      </w:r>
      <w:r>
        <w:rPr>
          <w:color w:val="C00000"/>
        </w:rPr>
        <w:t>decrypt</w:t>
      </w:r>
      <w:r w:rsidRPr="005001BB">
        <w:rPr>
          <w:color w:val="C00000"/>
        </w:rPr>
        <w:t>.py und löse die dortigen Programmieraufgaben.</w:t>
      </w:r>
    </w:p>
    <w:p w14:paraId="50023434" w14:textId="07C81E7B" w:rsidR="006C15ED" w:rsidRDefault="006C15ED" w:rsidP="006C15ED">
      <w:pPr>
        <w:pStyle w:val="Listenabsatz"/>
        <w:numPr>
          <w:ilvl w:val="0"/>
          <w:numId w:val="25"/>
        </w:numPr>
        <w:rPr>
          <w:color w:val="C00000"/>
        </w:rPr>
      </w:pPr>
      <w:r>
        <w:rPr>
          <w:color w:val="C00000"/>
        </w:rPr>
        <w:t xml:space="preserve">Wird das </w:t>
      </w:r>
      <w:r w:rsidR="00365DCA">
        <w:rPr>
          <w:color w:val="C00000"/>
        </w:rPr>
        <w:t>Fi</w:t>
      </w:r>
      <w:r>
        <w:rPr>
          <w:color w:val="C00000"/>
        </w:rPr>
        <w:t>nden des Klartexts schwieriger, wenn du mehr Unicode</w:t>
      </w:r>
      <w:r w:rsidR="00365DCA">
        <w:rPr>
          <w:color w:val="C00000"/>
        </w:rPr>
        <w:t>-</w:t>
      </w:r>
      <w:r>
        <w:rPr>
          <w:color w:val="C00000"/>
        </w:rPr>
        <w:t>Symbole zulässt</w:t>
      </w:r>
      <w:r w:rsidR="00BF0BB1">
        <w:rPr>
          <w:color w:val="C00000"/>
        </w:rPr>
        <w:t xml:space="preserve"> d.h. wenn der erlaubte Schlüssel sehr gross sein darf?</w:t>
      </w:r>
    </w:p>
    <w:p w14:paraId="3D4E6B1B" w14:textId="79AD8D3E" w:rsidR="00640E1D" w:rsidRDefault="00640E1D" w:rsidP="00640E1D">
      <w:pPr>
        <w:rPr>
          <w:color w:val="C00000"/>
        </w:rPr>
      </w:pPr>
    </w:p>
    <w:p w14:paraId="1210757E" w14:textId="1C7820E4" w:rsidR="00640E1D" w:rsidRDefault="00640E1D" w:rsidP="00640E1D">
      <w:pPr>
        <w:rPr>
          <w:color w:val="C00000"/>
        </w:rPr>
      </w:pPr>
    </w:p>
    <w:p w14:paraId="4792948F" w14:textId="5D5A0199" w:rsidR="00640E1D" w:rsidRDefault="00640E1D" w:rsidP="00640E1D">
      <w:pPr>
        <w:rPr>
          <w:color w:val="C00000"/>
        </w:rPr>
      </w:pPr>
    </w:p>
    <w:p w14:paraId="60FC27A4" w14:textId="77777777" w:rsidR="00640E1D" w:rsidRPr="00640E1D" w:rsidRDefault="00640E1D" w:rsidP="00640E1D">
      <w:pPr>
        <w:rPr>
          <w:color w:val="C00000"/>
        </w:rPr>
      </w:pPr>
    </w:p>
    <w:p w14:paraId="0A2F0874" w14:textId="31F5DE2E" w:rsidR="00640E1D" w:rsidRDefault="00640E1D" w:rsidP="006C15ED">
      <w:pPr>
        <w:pStyle w:val="Listenabsatz"/>
        <w:numPr>
          <w:ilvl w:val="0"/>
          <w:numId w:val="25"/>
        </w:numPr>
        <w:rPr>
          <w:color w:val="C00000"/>
        </w:rPr>
      </w:pPr>
      <w:r>
        <w:rPr>
          <w:color w:val="C00000"/>
        </w:rPr>
        <w:t>Wie könntest du das Suchen nach deutschen Wörtern automatisieren?</w:t>
      </w:r>
    </w:p>
    <w:p w14:paraId="4B27266F" w14:textId="3F02BE42" w:rsidR="00835592" w:rsidRDefault="00835592" w:rsidP="00835592">
      <w:pPr>
        <w:rPr>
          <w:color w:val="C00000"/>
        </w:rPr>
      </w:pPr>
    </w:p>
    <w:p w14:paraId="6749BB32" w14:textId="129F6979" w:rsidR="00835592" w:rsidRDefault="00835592" w:rsidP="00835592">
      <w:pPr>
        <w:rPr>
          <w:color w:val="C00000"/>
        </w:rPr>
      </w:pPr>
    </w:p>
    <w:p w14:paraId="089E078D" w14:textId="31944F5E" w:rsidR="00835592" w:rsidRDefault="00835592" w:rsidP="00835592">
      <w:pPr>
        <w:rPr>
          <w:color w:val="C00000"/>
        </w:rPr>
      </w:pPr>
    </w:p>
    <w:p w14:paraId="21B583E5" w14:textId="4B91AB40" w:rsidR="00835592" w:rsidRDefault="00835592" w:rsidP="00835592">
      <w:pPr>
        <w:rPr>
          <w:color w:val="C00000"/>
        </w:rPr>
      </w:pPr>
    </w:p>
    <w:p w14:paraId="2E63A5E5" w14:textId="77777777" w:rsidR="00835592" w:rsidRPr="00835592" w:rsidRDefault="00835592" w:rsidP="00835592">
      <w:pPr>
        <w:rPr>
          <w:color w:val="C00000"/>
        </w:rPr>
      </w:pPr>
    </w:p>
    <w:p w14:paraId="345E361E" w14:textId="62A47BFA" w:rsidR="00E25085" w:rsidRDefault="003724A5" w:rsidP="003724A5">
      <w:pPr>
        <w:pStyle w:val="berschrift1"/>
      </w:pPr>
      <w:r>
        <w:t>Monoalphabetische Verschlüsselung</w:t>
      </w:r>
    </w:p>
    <w:p w14:paraId="00802B6B" w14:textId="516EB629" w:rsidR="004B5324" w:rsidRDefault="00365DCA" w:rsidP="004B5324">
      <w:pPr>
        <w:pStyle w:val="berschrift2"/>
      </w:pPr>
      <w:r>
        <w:t>M</w:t>
      </w:r>
      <w:r w:rsidR="004B5324">
        <w:t>onoalphabetische Verschlüsselung</w:t>
      </w:r>
    </w:p>
    <w:p w14:paraId="36620105" w14:textId="3916C995" w:rsidR="000D502E" w:rsidRDefault="005378BE" w:rsidP="005378BE">
      <w:r>
        <w:t>Bei der monoalphabetischen Verschlüsselung wird jedes Symbol durch ein beliebiges anderes ersetzt. Das Knacken von Hand ist aufwendig. Der Schlüsselraum ist wesentlich grösser als bei der Verschiebeverschlüsselung.</w:t>
      </w:r>
      <w:r w:rsidR="00D26542">
        <w:t xml:space="preserve"> </w:t>
      </w:r>
      <w:r w:rsidR="000D502E">
        <w:t>Die Unicode</w:t>
      </w:r>
      <w:r w:rsidR="00365DCA">
        <w:t>-</w:t>
      </w:r>
      <w:r w:rsidR="000D502E">
        <w:t xml:space="preserve">Tabelle beinhaltet im Moment mehr als 100'000 Zeichen (2020) und wächst stetig.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4"/>
        <w:gridCol w:w="863"/>
        <w:gridCol w:w="862"/>
        <w:gridCol w:w="869"/>
        <w:gridCol w:w="862"/>
        <w:gridCol w:w="865"/>
        <w:gridCol w:w="863"/>
        <w:gridCol w:w="870"/>
        <w:gridCol w:w="863"/>
      </w:tblGrid>
      <w:tr w:rsidR="003724A5" w14:paraId="5BA42E59" w14:textId="77777777" w:rsidTr="00883B2C">
        <w:tc>
          <w:tcPr>
            <w:tcW w:w="1244" w:type="dxa"/>
          </w:tcPr>
          <w:p w14:paraId="1BFF4769" w14:textId="77777777" w:rsidR="003724A5" w:rsidRDefault="003724A5" w:rsidP="00883B2C">
            <w:r>
              <w:t>Klartext</w:t>
            </w:r>
          </w:p>
        </w:tc>
        <w:tc>
          <w:tcPr>
            <w:tcW w:w="863" w:type="dxa"/>
          </w:tcPr>
          <w:p w14:paraId="2B6356CB" w14:textId="77777777" w:rsidR="003724A5" w:rsidRDefault="003724A5" w:rsidP="00883B2C">
            <w:r>
              <w:t>a</w:t>
            </w:r>
          </w:p>
        </w:tc>
        <w:tc>
          <w:tcPr>
            <w:tcW w:w="862" w:type="dxa"/>
          </w:tcPr>
          <w:p w14:paraId="1D0586CF" w14:textId="77777777" w:rsidR="003724A5" w:rsidRDefault="003724A5" w:rsidP="00883B2C">
            <w:r>
              <w:t>b</w:t>
            </w:r>
          </w:p>
        </w:tc>
        <w:tc>
          <w:tcPr>
            <w:tcW w:w="869" w:type="dxa"/>
          </w:tcPr>
          <w:p w14:paraId="78117D9A" w14:textId="77777777" w:rsidR="003724A5" w:rsidRDefault="003724A5" w:rsidP="00883B2C">
            <w:r>
              <w:t>…</w:t>
            </w:r>
          </w:p>
        </w:tc>
        <w:tc>
          <w:tcPr>
            <w:tcW w:w="862" w:type="dxa"/>
          </w:tcPr>
          <w:p w14:paraId="520C64F2" w14:textId="77777777" w:rsidR="003724A5" w:rsidRDefault="003724A5" w:rsidP="00883B2C">
            <w:r>
              <w:t>z</w:t>
            </w:r>
          </w:p>
        </w:tc>
        <w:tc>
          <w:tcPr>
            <w:tcW w:w="865" w:type="dxa"/>
          </w:tcPr>
          <w:p w14:paraId="40897640" w14:textId="77777777" w:rsidR="003724A5" w:rsidRDefault="003724A5" w:rsidP="00883B2C">
            <w:r>
              <w:t>A</w:t>
            </w:r>
          </w:p>
        </w:tc>
        <w:tc>
          <w:tcPr>
            <w:tcW w:w="863" w:type="dxa"/>
          </w:tcPr>
          <w:p w14:paraId="748A4306" w14:textId="77777777" w:rsidR="003724A5" w:rsidRDefault="003724A5" w:rsidP="00883B2C">
            <w:r>
              <w:t>B</w:t>
            </w:r>
          </w:p>
        </w:tc>
        <w:tc>
          <w:tcPr>
            <w:tcW w:w="870" w:type="dxa"/>
          </w:tcPr>
          <w:p w14:paraId="773A2BD9" w14:textId="77777777" w:rsidR="003724A5" w:rsidRDefault="003724A5" w:rsidP="00883B2C">
            <w:r>
              <w:t>…</w:t>
            </w:r>
          </w:p>
        </w:tc>
        <w:tc>
          <w:tcPr>
            <w:tcW w:w="863" w:type="dxa"/>
          </w:tcPr>
          <w:p w14:paraId="0DB1089D" w14:textId="77777777" w:rsidR="003724A5" w:rsidRDefault="003724A5" w:rsidP="00883B2C">
            <w:r>
              <w:t>Z</w:t>
            </w:r>
          </w:p>
        </w:tc>
      </w:tr>
      <w:tr w:rsidR="003724A5" w14:paraId="6337D4D0" w14:textId="77777777" w:rsidTr="00883B2C">
        <w:tc>
          <w:tcPr>
            <w:tcW w:w="1244" w:type="dxa"/>
          </w:tcPr>
          <w:p w14:paraId="4492F8D4" w14:textId="77777777" w:rsidR="003724A5" w:rsidRDefault="003724A5" w:rsidP="00883B2C">
            <w:r>
              <w:t>Geheimtext</w:t>
            </w:r>
          </w:p>
        </w:tc>
        <w:tc>
          <w:tcPr>
            <w:tcW w:w="863" w:type="dxa"/>
          </w:tcPr>
          <w:p w14:paraId="5560B774" w14:textId="77777777" w:rsidR="003724A5" w:rsidRDefault="003724A5" w:rsidP="00883B2C">
            <w:r>
              <w:rPr>
                <w:rFonts w:ascii="Segoe UI Emoji" w:hAnsi="Segoe UI Emoji" w:cs="Segoe UI Emoji"/>
              </w:rPr>
              <w:t>🤓</w:t>
            </w:r>
          </w:p>
        </w:tc>
        <w:tc>
          <w:tcPr>
            <w:tcW w:w="862" w:type="dxa"/>
          </w:tcPr>
          <w:p w14:paraId="7A6AC031" w14:textId="77777777" w:rsidR="003724A5" w:rsidRDefault="003724A5" w:rsidP="00883B2C">
            <w:r>
              <w:rPr>
                <w:rStyle w:val="box"/>
                <w:rFonts w:ascii="Cambria" w:hAnsi="Cambria" w:cs="Cambria"/>
              </w:rPr>
              <w:t>α</w:t>
            </w:r>
          </w:p>
        </w:tc>
        <w:tc>
          <w:tcPr>
            <w:tcW w:w="869" w:type="dxa"/>
          </w:tcPr>
          <w:p w14:paraId="6C5C1CF2" w14:textId="77777777" w:rsidR="003724A5" w:rsidRDefault="003724A5" w:rsidP="00883B2C">
            <w:r>
              <w:t>…</w:t>
            </w:r>
          </w:p>
        </w:tc>
        <w:tc>
          <w:tcPr>
            <w:tcW w:w="862" w:type="dxa"/>
          </w:tcPr>
          <w:p w14:paraId="24CF6794" w14:textId="77777777" w:rsidR="003724A5" w:rsidRDefault="003724A5" w:rsidP="00883B2C">
            <w:r>
              <w:rPr>
                <w:rFonts w:ascii="Segoe UI Emoji" w:hAnsi="Segoe UI Emoji" w:cs="Segoe UI Emoji"/>
              </w:rPr>
              <w:t>🥳</w:t>
            </w:r>
          </w:p>
        </w:tc>
        <w:tc>
          <w:tcPr>
            <w:tcW w:w="865" w:type="dxa"/>
          </w:tcPr>
          <w:p w14:paraId="43C54F63" w14:textId="77777777" w:rsidR="003724A5" w:rsidRDefault="003724A5" w:rsidP="00883B2C">
            <w:r>
              <w:t>%</w:t>
            </w:r>
          </w:p>
        </w:tc>
        <w:tc>
          <w:tcPr>
            <w:tcW w:w="863" w:type="dxa"/>
          </w:tcPr>
          <w:p w14:paraId="038372C5" w14:textId="77777777" w:rsidR="003724A5" w:rsidRDefault="003724A5" w:rsidP="00883B2C">
            <w:r>
              <w:t>#</w:t>
            </w:r>
          </w:p>
        </w:tc>
        <w:tc>
          <w:tcPr>
            <w:tcW w:w="870" w:type="dxa"/>
          </w:tcPr>
          <w:p w14:paraId="64D68EF6" w14:textId="77777777" w:rsidR="003724A5" w:rsidRDefault="003724A5" w:rsidP="00883B2C">
            <w:r>
              <w:t>…</w:t>
            </w:r>
          </w:p>
        </w:tc>
        <w:tc>
          <w:tcPr>
            <w:tcW w:w="863" w:type="dxa"/>
          </w:tcPr>
          <w:p w14:paraId="16375155" w14:textId="77777777" w:rsidR="003724A5" w:rsidRDefault="003724A5" w:rsidP="00883B2C">
            <w:r>
              <w:t>/</w:t>
            </w:r>
          </w:p>
        </w:tc>
      </w:tr>
    </w:tbl>
    <w:p w14:paraId="7B558C96" w14:textId="77777777" w:rsidR="003724A5" w:rsidRDefault="003724A5" w:rsidP="005378BE"/>
    <w:p w14:paraId="69AD15DD" w14:textId="2BAD8469" w:rsidR="005378BE" w:rsidRDefault="005378BE" w:rsidP="005378BE">
      <w:r>
        <w:t>Die Verschlüsselung kann geknackt werden, indem man die Symbolhäufigkeit in der Geheimnachricht mit der Häufigkeit der Buchstabe</w:t>
      </w:r>
      <w:r w:rsidR="00D37548">
        <w:t>n</w:t>
      </w:r>
      <w:r>
        <w:t xml:space="preserve"> in der deutschen Sprache vergleicht. </w:t>
      </w:r>
      <w:r w:rsidR="000D502E">
        <w:t>Dazu findest du vorprogrammierte Hilfsfunktionen vor. Du musst nicht im Detail verstehen, wie diese funktionieren.</w:t>
      </w:r>
    </w:p>
    <w:p w14:paraId="2706DAED" w14:textId="670838B7" w:rsidR="00802C94" w:rsidRPr="001A545B" w:rsidRDefault="00CC0659" w:rsidP="00DF6FE9">
      <w:pPr>
        <w:pStyle w:val="berschrift2"/>
      </w:pPr>
      <w:r w:rsidRPr="001A545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B9676A" wp14:editId="60685CA5">
            <wp:simplePos x="0" y="0"/>
            <wp:positionH relativeFrom="column">
              <wp:posOffset>3460115</wp:posOffset>
            </wp:positionH>
            <wp:positionV relativeFrom="paragraph">
              <wp:posOffset>339725</wp:posOffset>
            </wp:positionV>
            <wp:extent cx="2420620" cy="17526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4A5">
        <w:t xml:space="preserve">Auftrag: </w:t>
      </w:r>
      <w:r w:rsidR="00802C94" w:rsidRPr="001A545B">
        <w:t>monoalphabetische Verschlüsselung knacken</w:t>
      </w:r>
    </w:p>
    <w:p w14:paraId="1717EA0A" w14:textId="17BF691E" w:rsidR="00C80EE4" w:rsidRPr="001A545B" w:rsidRDefault="00974DD9" w:rsidP="00C80EE4">
      <w:r>
        <w:t>Gegeben ist ein String, der aus Unicode</w:t>
      </w:r>
      <w:r w:rsidR="00365DCA">
        <w:t>-</w:t>
      </w:r>
      <w:r>
        <w:t>Emojis besteht. Jedes Emoji muss also durch einen Buchstaben ersetzt werden.</w:t>
      </w:r>
      <w:r w:rsidR="005913AA" w:rsidRPr="001A545B">
        <w:t xml:space="preserve"> </w:t>
      </w:r>
      <w:r w:rsidR="00365DCA">
        <w:t xml:space="preserve">Die </w:t>
      </w:r>
      <w:r w:rsidR="005913AA" w:rsidRPr="001A545B">
        <w:t>Gross- und Kleinschreibung muss beachtet werden.</w:t>
      </w:r>
      <w:r w:rsidR="00D47EF1" w:rsidRPr="001A545B">
        <w:t xml:space="preserve"> Als Hinweis wird </w:t>
      </w:r>
      <w:r w:rsidR="00CC0659">
        <w:t>die Tabelle rechts vorgegeben. Man beachte, dass in der Tabelle Gross- und Kleinbuchstaben nicht unterschieden werden, bei den Emojis schon.</w:t>
      </w:r>
      <w:r w:rsidR="005654DA">
        <w:t xml:space="preserve"> Die Aufgabe ist trotzdem lösbar</w:t>
      </w:r>
      <w:r>
        <w:t xml:space="preserve">, ist aber eine </w:t>
      </w:r>
      <w:r w:rsidR="00365DCA">
        <w:t>Herausforderung</w:t>
      </w:r>
      <w:r>
        <w:t>.</w:t>
      </w:r>
      <w:r w:rsidR="004131CC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1A545B" w:rsidRPr="002F67D6" w14:paraId="4432D534" w14:textId="77777777" w:rsidTr="00CE4A6C">
        <w:trPr>
          <w:tblCellSpacing w:w="15" w:type="dxa"/>
        </w:trPr>
        <w:tc>
          <w:tcPr>
            <w:tcW w:w="0" w:type="auto"/>
            <w:hideMark/>
          </w:tcPr>
          <w:p w14:paraId="3F0381E0" w14:textId="37420D5F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049A5315" w14:textId="12669E60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2F7204E7" w14:textId="00FA038B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A545B" w:rsidRPr="002F67D6" w14:paraId="08E49C05" w14:textId="77777777" w:rsidTr="00CE4A6C">
        <w:trPr>
          <w:tblCellSpacing w:w="15" w:type="dxa"/>
        </w:trPr>
        <w:tc>
          <w:tcPr>
            <w:tcW w:w="0" w:type="auto"/>
            <w:hideMark/>
          </w:tcPr>
          <w:p w14:paraId="6D2A0A13" w14:textId="1258EFC2" w:rsidR="002F67D6" w:rsidRPr="002F67D6" w:rsidRDefault="002F67D6" w:rsidP="001A5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00D1611C" w14:textId="05D6892B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7B87195A" w14:textId="78F298FD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A545B" w:rsidRPr="002F67D6" w14:paraId="141CC784" w14:textId="77777777" w:rsidTr="00CE4A6C">
        <w:trPr>
          <w:tblCellSpacing w:w="15" w:type="dxa"/>
        </w:trPr>
        <w:tc>
          <w:tcPr>
            <w:tcW w:w="0" w:type="auto"/>
            <w:hideMark/>
          </w:tcPr>
          <w:p w14:paraId="4542104E" w14:textId="7D2F5045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12786BC9" w14:textId="0DE40A40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30CBC3A1" w14:textId="0069FD84" w:rsidR="002F67D6" w:rsidRPr="002F67D6" w:rsidRDefault="002F67D6" w:rsidP="002F67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9438B79" w14:textId="5FC8577E" w:rsidR="00D575D2" w:rsidRDefault="00D575D2" w:rsidP="00D575D2">
      <w:pPr>
        <w:pStyle w:val="Listenabsatz"/>
        <w:numPr>
          <w:ilvl w:val="0"/>
          <w:numId w:val="26"/>
        </w:numPr>
        <w:rPr>
          <w:color w:val="C00000"/>
        </w:rPr>
      </w:pPr>
      <w:r w:rsidRPr="005001BB">
        <w:rPr>
          <w:color w:val="C00000"/>
        </w:rPr>
        <w:t xml:space="preserve">Bearbeite das Skript </w:t>
      </w:r>
      <w:r>
        <w:rPr>
          <w:color w:val="C00000"/>
        </w:rPr>
        <w:t>4_monoalphabetic</w:t>
      </w:r>
      <w:r w:rsidRPr="005001BB">
        <w:rPr>
          <w:color w:val="C00000"/>
        </w:rPr>
        <w:t>_cipher.py und löse die dortigen Programmieraufgaben.</w:t>
      </w:r>
    </w:p>
    <w:p w14:paraId="0F4A8CC8" w14:textId="78B4620D" w:rsidR="00D575D2" w:rsidRPr="005001BB" w:rsidRDefault="00D575D2" w:rsidP="00D575D2">
      <w:pPr>
        <w:pStyle w:val="Listenabsatz"/>
        <w:numPr>
          <w:ilvl w:val="0"/>
          <w:numId w:val="26"/>
        </w:numPr>
        <w:rPr>
          <w:color w:val="C00000"/>
        </w:rPr>
      </w:pPr>
      <w:r>
        <w:rPr>
          <w:color w:val="C00000"/>
        </w:rPr>
        <w:t xml:space="preserve">Wird das </w:t>
      </w:r>
      <w:r w:rsidR="00E431E9">
        <w:rPr>
          <w:color w:val="C00000"/>
        </w:rPr>
        <w:t>F</w:t>
      </w:r>
      <w:r>
        <w:rPr>
          <w:color w:val="C00000"/>
        </w:rPr>
        <w:t>inden des Klartexts schwieriger, wenn du mehr Unicode</w:t>
      </w:r>
      <w:r w:rsidR="00E431E9">
        <w:rPr>
          <w:color w:val="C00000"/>
        </w:rPr>
        <w:t>-</w:t>
      </w:r>
      <w:r>
        <w:rPr>
          <w:color w:val="C00000"/>
        </w:rPr>
        <w:t>Symbole zulässt?</w:t>
      </w:r>
      <w:r w:rsidR="00974DD9">
        <w:rPr>
          <w:color w:val="C00000"/>
        </w:rPr>
        <w:t xml:space="preserve"> Wird die Aufgabe schwieriger, wenn du anstatt Emojis chinesische Zeichen vorfindest?</w:t>
      </w:r>
    </w:p>
    <w:p w14:paraId="66F599B9" w14:textId="58A4A2B9" w:rsidR="00D47EF1" w:rsidRPr="001A545B" w:rsidRDefault="00D47EF1" w:rsidP="001A545B"/>
    <w:sectPr w:rsidR="00D47EF1" w:rsidRPr="001A545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D314" w14:textId="77777777" w:rsidR="006B1BCA" w:rsidRDefault="006B1BCA" w:rsidP="0020693D">
      <w:pPr>
        <w:spacing w:after="0" w:line="240" w:lineRule="auto"/>
      </w:pPr>
      <w:r>
        <w:separator/>
      </w:r>
    </w:p>
  </w:endnote>
  <w:endnote w:type="continuationSeparator" w:id="0">
    <w:p w14:paraId="4C5BB480" w14:textId="77777777" w:rsidR="006B1BCA" w:rsidRDefault="006B1BCA" w:rsidP="0020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">
    <w:panose1 w:val="02000303000000000000"/>
    <w:charset w:val="00"/>
    <w:family w:val="auto"/>
    <w:pitch w:val="variable"/>
    <w:sig w:usb0="800000AF" w:usb1="4000004A" w:usb2="00000000" w:usb3="00000000" w:csb0="00000001" w:csb1="00000000"/>
  </w:font>
  <w:font w:name="Futura LT Bold">
    <w:panose1 w:val="02000803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B86A" w14:textId="65709D98" w:rsidR="0020693D" w:rsidRDefault="0020693D" w:rsidP="0020693D">
    <w:pPr>
      <w:pStyle w:val="Kopf-undFusszeile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6B1BCA">
      <w:fldChar w:fldCharType="begin"/>
    </w:r>
    <w:r w:rsidR="006B1BCA">
      <w:instrText xml:space="preserve"> NUMPAGES   \* MERGEFORMAT </w:instrText>
    </w:r>
    <w:r w:rsidR="006B1BCA">
      <w:fldChar w:fldCharType="separate"/>
    </w:r>
    <w:r>
      <w:rPr>
        <w:noProof/>
      </w:rPr>
      <w:t>2</w:t>
    </w:r>
    <w:r w:rsidR="006B1B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932D" w14:textId="77777777" w:rsidR="006B1BCA" w:rsidRDefault="006B1BCA" w:rsidP="0020693D">
      <w:pPr>
        <w:spacing w:after="0" w:line="240" w:lineRule="auto"/>
      </w:pPr>
      <w:r>
        <w:separator/>
      </w:r>
    </w:p>
  </w:footnote>
  <w:footnote w:type="continuationSeparator" w:id="0">
    <w:p w14:paraId="680168F4" w14:textId="77777777" w:rsidR="006B1BCA" w:rsidRDefault="006B1BCA" w:rsidP="0020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C038" w14:textId="0934ECE8" w:rsidR="0020693D" w:rsidRDefault="0020693D" w:rsidP="0020693D">
    <w:pPr>
      <w:pStyle w:val="Kopf-undFusszeile"/>
      <w:rPr>
        <w:lang w:val="en-GB"/>
      </w:rPr>
    </w:pPr>
    <w:r>
      <w:rPr>
        <w:lang w:val="en-GB"/>
      </w:rPr>
      <w:t>Biasini Dario</w:t>
    </w:r>
    <w:r>
      <w:rPr>
        <w:lang w:val="en-GB"/>
      </w:rPr>
      <w:tab/>
    </w:r>
    <w:r>
      <w:rPr>
        <w:lang w:val="en-GB"/>
      </w:rPr>
      <w:fldChar w:fldCharType="begin"/>
    </w:r>
    <w:r>
      <w:rPr>
        <w:lang w:val="en-GB"/>
      </w:rPr>
      <w:instrText xml:space="preserve"> DATE \@ "dd.MM.yyyy" </w:instrText>
    </w:r>
    <w:r>
      <w:rPr>
        <w:lang w:val="en-GB"/>
      </w:rPr>
      <w:fldChar w:fldCharType="separate"/>
    </w:r>
    <w:r w:rsidR="005119D8">
      <w:rPr>
        <w:noProof/>
        <w:lang w:val="en-GB"/>
      </w:rPr>
      <w:t>30.01.2022</w:t>
    </w:r>
    <w:r>
      <w:rPr>
        <w:lang w:val="en-GB"/>
      </w:rPr>
      <w:fldChar w:fldCharType="end"/>
    </w:r>
    <w:r>
      <w:rPr>
        <w:lang w:val="en-GB"/>
      </w:rPr>
      <w:tab/>
      <w:t>Fachdidaktik I</w:t>
    </w:r>
  </w:p>
  <w:p w14:paraId="3E7DF2ED" w14:textId="5F08C300" w:rsidR="0020693D" w:rsidRPr="0020693D" w:rsidRDefault="0020693D" w:rsidP="0020693D">
    <w:pPr>
      <w:pStyle w:val="Kopf-undFusszeile"/>
      <w:rPr>
        <w:lang w:val="en-GB"/>
      </w:rPr>
    </w:pPr>
    <w:r>
      <w:rPr>
        <w:lang w:val="en-GB"/>
      </w:rPr>
      <w:tab/>
    </w:r>
    <w:r>
      <w:rPr>
        <w:lang w:val="en-GB"/>
      </w:rPr>
      <w:tab/>
      <w:t>ETHZ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051"/>
    <w:multiLevelType w:val="multilevel"/>
    <w:tmpl w:val="87765D5E"/>
    <w:lvl w:ilvl="0">
      <w:start w:val="1"/>
      <w:numFmt w:val="decimal"/>
      <w:pStyle w:val="berschrift1"/>
      <w:lvlText w:val="%1"/>
      <w:lvlJc w:val="left"/>
      <w:pPr>
        <w:ind w:left="8080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b/>
        <w:i w:val="0"/>
        <w:sz w:val="22"/>
        <w:u w:val="singl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11AE7BB6"/>
    <w:multiLevelType w:val="hybridMultilevel"/>
    <w:tmpl w:val="188628C8"/>
    <w:lvl w:ilvl="0" w:tplc="2AB0E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79A5"/>
    <w:multiLevelType w:val="hybridMultilevel"/>
    <w:tmpl w:val="52FCF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C7E"/>
    <w:multiLevelType w:val="hybridMultilevel"/>
    <w:tmpl w:val="52FCF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2A7B"/>
    <w:multiLevelType w:val="hybridMultilevel"/>
    <w:tmpl w:val="ADECC984"/>
    <w:lvl w:ilvl="0" w:tplc="16065E5C">
      <w:start w:val="1"/>
      <w:numFmt w:val="bullet"/>
      <w:pStyle w:val="Listenabsatz"/>
      <w:lvlText w:val=""/>
      <w:lvlJc w:val="left"/>
      <w:pPr>
        <w:ind w:left="567" w:hanging="397"/>
      </w:pPr>
      <w:rPr>
        <w:rFonts w:ascii="Symbol" w:hAnsi="Symbol" w:hint="default"/>
        <w:color w:val="525252" w:themeColor="accent3" w:themeShade="80"/>
        <w:sz w:val="20"/>
        <w:u w:color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02E"/>
    <w:multiLevelType w:val="hybridMultilevel"/>
    <w:tmpl w:val="52FCF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315A9"/>
    <w:multiLevelType w:val="hybridMultilevel"/>
    <w:tmpl w:val="82D6DFA0"/>
    <w:lvl w:ilvl="0" w:tplc="78DCF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95578"/>
    <w:multiLevelType w:val="hybridMultilevel"/>
    <w:tmpl w:val="1D8E53A8"/>
    <w:lvl w:ilvl="0" w:tplc="063A5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F511D"/>
    <w:multiLevelType w:val="hybridMultilevel"/>
    <w:tmpl w:val="C09CD02C"/>
    <w:lvl w:ilvl="0" w:tplc="9460C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4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7"/>
  </w:num>
  <w:num w:numId="22">
    <w:abstractNumId w:val="6"/>
  </w:num>
  <w:num w:numId="23">
    <w:abstractNumId w:val="8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6"/>
    <w:rsid w:val="00006A6E"/>
    <w:rsid w:val="00017EFD"/>
    <w:rsid w:val="00025A6C"/>
    <w:rsid w:val="00042E35"/>
    <w:rsid w:val="00051266"/>
    <w:rsid w:val="00057141"/>
    <w:rsid w:val="000D502E"/>
    <w:rsid w:val="00122736"/>
    <w:rsid w:val="0015500D"/>
    <w:rsid w:val="001663B8"/>
    <w:rsid w:val="0019062B"/>
    <w:rsid w:val="001A545B"/>
    <w:rsid w:val="001A623C"/>
    <w:rsid w:val="001E3334"/>
    <w:rsid w:val="001F12D3"/>
    <w:rsid w:val="0020693D"/>
    <w:rsid w:val="00212028"/>
    <w:rsid w:val="002131D1"/>
    <w:rsid w:val="002E7FF2"/>
    <w:rsid w:val="002F19F5"/>
    <w:rsid w:val="002F67D6"/>
    <w:rsid w:val="00303154"/>
    <w:rsid w:val="003202AD"/>
    <w:rsid w:val="00337959"/>
    <w:rsid w:val="003456EA"/>
    <w:rsid w:val="00365DCA"/>
    <w:rsid w:val="003724A5"/>
    <w:rsid w:val="003A6AEA"/>
    <w:rsid w:val="003F3693"/>
    <w:rsid w:val="004131CC"/>
    <w:rsid w:val="00413C52"/>
    <w:rsid w:val="00416EC9"/>
    <w:rsid w:val="00432221"/>
    <w:rsid w:val="0044025E"/>
    <w:rsid w:val="004444B6"/>
    <w:rsid w:val="004571E1"/>
    <w:rsid w:val="004B5324"/>
    <w:rsid w:val="004F22A7"/>
    <w:rsid w:val="005001BB"/>
    <w:rsid w:val="005119D8"/>
    <w:rsid w:val="00511F52"/>
    <w:rsid w:val="005378BE"/>
    <w:rsid w:val="005654DA"/>
    <w:rsid w:val="005913AA"/>
    <w:rsid w:val="00591CED"/>
    <w:rsid w:val="005C1F82"/>
    <w:rsid w:val="005F221D"/>
    <w:rsid w:val="00604487"/>
    <w:rsid w:val="00640E1D"/>
    <w:rsid w:val="00685128"/>
    <w:rsid w:val="00691CDF"/>
    <w:rsid w:val="006B1BCA"/>
    <w:rsid w:val="006C15ED"/>
    <w:rsid w:val="006C5E80"/>
    <w:rsid w:val="00744390"/>
    <w:rsid w:val="0077533A"/>
    <w:rsid w:val="00786793"/>
    <w:rsid w:val="007A60E1"/>
    <w:rsid w:val="007C7136"/>
    <w:rsid w:val="007C7149"/>
    <w:rsid w:val="00802C94"/>
    <w:rsid w:val="00835592"/>
    <w:rsid w:val="008446F0"/>
    <w:rsid w:val="0089395D"/>
    <w:rsid w:val="008D6733"/>
    <w:rsid w:val="009357C5"/>
    <w:rsid w:val="009538B9"/>
    <w:rsid w:val="00974DD9"/>
    <w:rsid w:val="009C14BF"/>
    <w:rsid w:val="009D02A4"/>
    <w:rsid w:val="009F77B2"/>
    <w:rsid w:val="00A0449D"/>
    <w:rsid w:val="00A16ACD"/>
    <w:rsid w:val="00A7520F"/>
    <w:rsid w:val="00A769CE"/>
    <w:rsid w:val="00AB426E"/>
    <w:rsid w:val="00AE4574"/>
    <w:rsid w:val="00B171C5"/>
    <w:rsid w:val="00B4396C"/>
    <w:rsid w:val="00B54EDF"/>
    <w:rsid w:val="00B84DD9"/>
    <w:rsid w:val="00BB2969"/>
    <w:rsid w:val="00BF0BB1"/>
    <w:rsid w:val="00C16B9B"/>
    <w:rsid w:val="00C7604E"/>
    <w:rsid w:val="00C80EE4"/>
    <w:rsid w:val="00CC0659"/>
    <w:rsid w:val="00CE79B8"/>
    <w:rsid w:val="00D26542"/>
    <w:rsid w:val="00D30C31"/>
    <w:rsid w:val="00D37548"/>
    <w:rsid w:val="00D47EF1"/>
    <w:rsid w:val="00D575D2"/>
    <w:rsid w:val="00D67559"/>
    <w:rsid w:val="00D80730"/>
    <w:rsid w:val="00D85FE4"/>
    <w:rsid w:val="00DF6FE9"/>
    <w:rsid w:val="00E25085"/>
    <w:rsid w:val="00E26073"/>
    <w:rsid w:val="00E431E9"/>
    <w:rsid w:val="00E7232D"/>
    <w:rsid w:val="00EF300A"/>
    <w:rsid w:val="00F00281"/>
    <w:rsid w:val="00FB5C04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CCD1"/>
  <w15:chartTrackingRefBased/>
  <w15:docId w15:val="{652BCCCF-4828-4527-8B92-9B5470B4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221"/>
    <w:pPr>
      <w:spacing w:after="120" w:line="288" w:lineRule="auto"/>
    </w:pPr>
    <w:rPr>
      <w:rFonts w:ascii="Futura LT" w:hAnsi="Futura LT"/>
      <w:lang w:val="de-CH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D67559"/>
    <w:pPr>
      <w:numPr>
        <w:ilvl w:val="0"/>
      </w:numPr>
      <w:pBdr>
        <w:bottom w:val="single" w:sz="4" w:space="1" w:color="auto"/>
      </w:pBdr>
      <w:spacing w:before="480" w:after="240"/>
      <w:ind w:left="567"/>
      <w:outlineLvl w:val="0"/>
    </w:pPr>
    <w:rPr>
      <w:rFonts w:ascii="Futura LT Bold" w:hAnsi="Futura LT Bold"/>
      <w:sz w:val="30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2221"/>
    <w:pPr>
      <w:keepNext/>
      <w:keepLines/>
      <w:numPr>
        <w:ilvl w:val="1"/>
        <w:numId w:val="20"/>
      </w:numPr>
      <w:spacing w:before="240" w:line="240" w:lineRule="auto"/>
      <w:outlineLvl w:val="1"/>
    </w:pPr>
    <w:rPr>
      <w:rFonts w:eastAsiaTheme="majorEastAsia" w:cstheme="majorBidi"/>
      <w:b/>
      <w:bCs/>
      <w:color w:val="525252" w:themeColor="accent3" w:themeShade="8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32221"/>
    <w:pPr>
      <w:spacing w:before="120"/>
      <w:outlineLvl w:val="2"/>
    </w:pPr>
    <w:rPr>
      <w:b/>
      <w:bCs/>
      <w:color w:val="7B7B7B" w:themeColor="accent3" w:themeShade="B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2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22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22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22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22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22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-undFusszeile">
    <w:name w:val="Kopf- und Fusszeile"/>
    <w:basedOn w:val="Fuzeile"/>
    <w:qFormat/>
    <w:rsid w:val="00432221"/>
    <w:rPr>
      <w:rFonts w:ascii="Consolas" w:hAnsi="Consolas"/>
      <w:smallCaps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F2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21D"/>
  </w:style>
  <w:style w:type="character" w:customStyle="1" w:styleId="berschrift1Zchn">
    <w:name w:val="Überschrift 1 Zchn"/>
    <w:basedOn w:val="Absatz-Standardschriftart"/>
    <w:link w:val="berschrift1"/>
    <w:uiPriority w:val="9"/>
    <w:rsid w:val="00D67559"/>
    <w:rPr>
      <w:rFonts w:ascii="Futura LT Bold" w:eastAsiaTheme="majorEastAsia" w:hAnsi="Futura LT Bold" w:cstheme="majorBidi"/>
      <w:b/>
      <w:bCs/>
      <w:color w:val="525252" w:themeColor="accent3" w:themeShade="80"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2221"/>
    <w:rPr>
      <w:rFonts w:ascii="Futura LT" w:eastAsiaTheme="majorEastAsia" w:hAnsi="Futura LT" w:cstheme="majorBidi"/>
      <w:b/>
      <w:bCs/>
      <w:color w:val="525252" w:themeColor="accent3" w:themeShade="80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2221"/>
    <w:rPr>
      <w:rFonts w:ascii="Futura LT" w:hAnsi="Futura LT"/>
      <w:b/>
      <w:bCs/>
      <w:color w:val="7B7B7B" w:themeColor="accent3" w:themeShade="BF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222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222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222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2221"/>
    <w:rPr>
      <w:rFonts w:asciiTheme="majorHAnsi" w:eastAsiaTheme="majorEastAsia" w:hAnsiTheme="majorHAnsi" w:cstheme="majorBidi"/>
      <w:color w:val="1F3864" w:themeColor="accent1" w:themeShade="8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2221"/>
    <w:rPr>
      <w:rFonts w:asciiTheme="majorHAnsi" w:eastAsiaTheme="majorEastAsia" w:hAnsiTheme="majorHAnsi" w:cstheme="majorBidi"/>
      <w:color w:val="833C0B" w:themeColor="accent2" w:themeShade="80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2221"/>
    <w:rPr>
      <w:rFonts w:asciiTheme="majorHAnsi" w:eastAsiaTheme="majorEastAsia" w:hAnsiTheme="majorHAnsi" w:cstheme="majorBidi"/>
      <w:color w:val="385623" w:themeColor="accent6" w:themeShade="80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3222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432221"/>
    <w:pPr>
      <w:pBdr>
        <w:top w:val="single" w:sz="4" w:space="18" w:color="auto"/>
        <w:bottom w:val="single" w:sz="4" w:space="18" w:color="auto"/>
      </w:pBdr>
      <w:spacing w:before="480" w:after="720" w:line="240" w:lineRule="auto"/>
      <w:jc w:val="center"/>
    </w:pPr>
    <w:rPr>
      <w:rFonts w:ascii="Futura LT Bold" w:eastAsiaTheme="majorEastAsia" w:hAnsi="Futura LT Bold" w:cstheme="majorBidi"/>
      <w:color w:val="525252" w:themeColor="accent3" w:themeShade="80"/>
      <w:spacing w:val="-10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432221"/>
    <w:rPr>
      <w:rFonts w:ascii="Futura LT Bold" w:eastAsiaTheme="majorEastAsia" w:hAnsi="Futura LT Bold" w:cstheme="majorBidi"/>
      <w:color w:val="525252" w:themeColor="accent3" w:themeShade="80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7559"/>
    <w:pPr>
      <w:numPr>
        <w:ilvl w:val="1"/>
      </w:numPr>
      <w:spacing w:line="240" w:lineRule="auto"/>
      <w:jc w:val="center"/>
    </w:pPr>
    <w:rPr>
      <w:rFonts w:eastAsiaTheme="majorEastAsia" w:cstheme="majorBidi"/>
      <w:sz w:val="32"/>
      <w:szCs w:val="32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7559"/>
    <w:rPr>
      <w:rFonts w:ascii="Futura LT" w:eastAsiaTheme="majorEastAsia" w:hAnsi="Futura LT" w:cstheme="majorBidi"/>
      <w:sz w:val="32"/>
      <w:szCs w:val="32"/>
    </w:rPr>
  </w:style>
  <w:style w:type="character" w:styleId="Fett">
    <w:name w:val="Strong"/>
    <w:basedOn w:val="Absatz-Standardschriftart"/>
    <w:uiPriority w:val="22"/>
    <w:qFormat/>
    <w:rsid w:val="00432221"/>
    <w:rPr>
      <w:rFonts w:ascii="Futura LT Bold" w:hAnsi="Futura LT Bold"/>
      <w:color w:val="525252" w:themeColor="accent3" w:themeShade="80"/>
    </w:rPr>
  </w:style>
  <w:style w:type="character" w:styleId="Hervorhebung">
    <w:name w:val="Emphasis"/>
    <w:basedOn w:val="Absatz-Standardschriftart"/>
    <w:uiPriority w:val="20"/>
    <w:qFormat/>
    <w:rsid w:val="00432221"/>
    <w:rPr>
      <w:b/>
      <w:bCs/>
      <w:color w:val="7B7B7B" w:themeColor="accent3" w:themeShade="BF"/>
    </w:rPr>
  </w:style>
  <w:style w:type="paragraph" w:styleId="KeinLeerraum">
    <w:name w:val="No Spacing"/>
    <w:uiPriority w:val="1"/>
    <w:qFormat/>
    <w:rsid w:val="00432221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432221"/>
    <w:pPr>
      <w:numPr>
        <w:numId w:val="19"/>
      </w:numPr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432221"/>
    <w:rPr>
      <w:rFonts w:ascii="Futura LT" w:hAnsi="Futura LT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432221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32221"/>
    <w:rPr>
      <w:rFonts w:ascii="Futura LT" w:hAnsi="Futura LT"/>
      <w:i/>
      <w:iCs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222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2221"/>
    <w:rPr>
      <w:rFonts w:asciiTheme="majorHAnsi" w:eastAsiaTheme="majorEastAsia" w:hAnsiTheme="majorHAnsi" w:cstheme="majorBidi"/>
      <w:color w:val="4472C4" w:themeColor="accent1"/>
      <w:sz w:val="24"/>
      <w:szCs w:val="24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43222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432221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432221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32221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32221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32221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206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93D"/>
    <w:rPr>
      <w:rFonts w:ascii="Futura LT" w:hAnsi="Futura LT"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2F67D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A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Absatz-Standardschriftart"/>
    <w:rsid w:val="001A623C"/>
  </w:style>
  <w:style w:type="character" w:styleId="Platzhaltertext">
    <w:name w:val="Placeholder Text"/>
    <w:basedOn w:val="Absatz-Standardschriftart"/>
    <w:uiPriority w:val="99"/>
    <w:semiHidden/>
    <w:rsid w:val="00685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KSBER; Biasini Dario (Lehrperson)</dc:creator>
  <cp:keywords/>
  <dc:description/>
  <cp:lastModifiedBy>KSBER; Biasini Dario (Lehrperson)</cp:lastModifiedBy>
  <cp:revision>85</cp:revision>
  <dcterms:created xsi:type="dcterms:W3CDTF">2021-11-26T06:11:00Z</dcterms:created>
  <dcterms:modified xsi:type="dcterms:W3CDTF">2022-01-30T08:54:00Z</dcterms:modified>
</cp:coreProperties>
</file>